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</w:t>
      </w:r>
      <w:proofErr w:type="gramStart"/>
      <w:r w:rsidR="00BB3843">
        <w:rPr>
          <w:rFonts w:ascii="Tahoma" w:hAnsi="Tahoma" w:cs="Tahoma"/>
          <w:b/>
          <w:bCs/>
          <w:sz w:val="22"/>
          <w:szCs w:val="22"/>
        </w:rPr>
        <w:t>г</w:t>
      </w:r>
      <w:proofErr w:type="gramEnd"/>
      <w:r w:rsidR="00BB3843">
        <w:rPr>
          <w:rFonts w:ascii="Tahoma" w:hAnsi="Tahoma" w:cs="Tahoma"/>
          <w:b/>
          <w:bCs/>
          <w:sz w:val="22"/>
          <w:szCs w:val="22"/>
        </w:rPr>
        <w:t>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</w:t>
      </w:r>
      <w:proofErr w:type="spellEnd"/>
      <w:r w:rsidR="00BB3843">
        <w:rPr>
          <w:rFonts w:ascii="Tahoma" w:hAnsi="Tahoma" w:cs="Tahoma"/>
          <w:b/>
          <w:bCs/>
          <w:sz w:val="22"/>
          <w:szCs w:val="22"/>
        </w:rPr>
        <w:t xml:space="preserve">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поставку</w:t>
      </w:r>
      <w:r w:rsidR="00076EF5">
        <w:rPr>
          <w:rFonts w:ascii="Tahoma" w:hAnsi="Tahoma" w:cs="Tahoma"/>
          <w:bCs/>
          <w:szCs w:val="22"/>
          <w:lang w:val="ru-RU"/>
        </w:rPr>
        <w:t xml:space="preserve"> станка для обжима РВД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>Установка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076EF5" w:rsidRPr="00076EF5">
        <w:rPr>
          <w:rFonts w:ascii="Tahoma" w:hAnsi="Tahoma" w:cs="Tahoma"/>
          <w:bCs/>
          <w:sz w:val="22"/>
          <w:szCs w:val="22"/>
        </w:rPr>
        <w:t xml:space="preserve">обжима рукавов высокого давления </w:t>
      </w:r>
      <w:r w:rsidR="00076EF5">
        <w:rPr>
          <w:rFonts w:ascii="Tahoma" w:hAnsi="Tahoma" w:cs="Tahoma"/>
          <w:bCs/>
          <w:sz w:val="22"/>
          <w:szCs w:val="22"/>
        </w:rPr>
        <w:t>и</w:t>
      </w:r>
      <w:r w:rsidR="00076EF5" w:rsidRPr="00076EF5">
        <w:rPr>
          <w:rFonts w:ascii="Tahoma" w:hAnsi="Tahoma" w:cs="Tahoma"/>
          <w:bCs/>
          <w:sz w:val="22"/>
          <w:szCs w:val="22"/>
        </w:rPr>
        <w:t xml:space="preserve"> </w:t>
      </w:r>
      <w:proofErr w:type="gramStart"/>
      <w:r w:rsidR="00076EF5" w:rsidRPr="00076EF5">
        <w:rPr>
          <w:rFonts w:ascii="Tahoma" w:hAnsi="Tahoma" w:cs="Tahoma"/>
          <w:bCs/>
          <w:sz w:val="22"/>
          <w:szCs w:val="22"/>
        </w:rPr>
        <w:t>придания</w:t>
      </w:r>
      <w:proofErr w:type="gramEnd"/>
      <w:r w:rsidR="00076EF5" w:rsidRPr="00076EF5">
        <w:rPr>
          <w:rFonts w:ascii="Tahoma" w:hAnsi="Tahoma" w:cs="Tahoma"/>
          <w:bCs/>
          <w:sz w:val="22"/>
          <w:szCs w:val="22"/>
        </w:rPr>
        <w:t xml:space="preserve"> им требуемого размера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E372F">
        <w:rPr>
          <w:rFonts w:ascii="Tahoma" w:hAnsi="Tahoma" w:cs="Tahoma"/>
          <w:bCs/>
          <w:sz w:val="22"/>
          <w:szCs w:val="22"/>
        </w:rPr>
        <w:t xml:space="preserve">Диаметр </w:t>
      </w:r>
      <w:r w:rsidR="00076EF5">
        <w:rPr>
          <w:rFonts w:ascii="Tahoma" w:hAnsi="Tahoma" w:cs="Tahoma"/>
          <w:bCs/>
          <w:sz w:val="22"/>
          <w:szCs w:val="22"/>
        </w:rPr>
        <w:t xml:space="preserve">внутреннего сечения рукава </w:t>
      </w:r>
      <w:r w:rsidR="00076EF5" w:rsidRPr="00076EF5">
        <w:rPr>
          <w:rFonts w:ascii="Tahoma" w:hAnsi="Tahoma" w:cs="Tahoma"/>
          <w:bCs/>
          <w:sz w:val="22"/>
          <w:szCs w:val="22"/>
        </w:rPr>
        <w:t>1SN</w:t>
      </w:r>
      <w:r w:rsidR="00020160">
        <w:rPr>
          <w:rFonts w:ascii="Tahoma" w:hAnsi="Tahoma" w:cs="Tahoma"/>
          <w:bCs/>
          <w:sz w:val="22"/>
          <w:szCs w:val="22"/>
        </w:rPr>
        <w:t xml:space="preserve">, </w:t>
      </w:r>
      <w:r w:rsidR="00076EF5" w:rsidRPr="00076EF5">
        <w:rPr>
          <w:rFonts w:ascii="Tahoma" w:hAnsi="Tahoma" w:cs="Tahoma"/>
          <w:bCs/>
          <w:sz w:val="22"/>
          <w:szCs w:val="22"/>
        </w:rPr>
        <w:t>2SN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416DC7" w:rsidRPr="00416DC7">
        <w:rPr>
          <w:rFonts w:ascii="Tahoma" w:hAnsi="Tahoma" w:cs="Tahoma"/>
          <w:bCs/>
          <w:sz w:val="22"/>
          <w:szCs w:val="22"/>
        </w:rPr>
        <w:t>2” (до 51мм)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Диаметр внутреннего сечения рукава </w:t>
      </w:r>
      <w:r w:rsidR="00020160" w:rsidRPr="00020160">
        <w:rPr>
          <w:rFonts w:ascii="Tahoma" w:hAnsi="Tahoma" w:cs="Tahoma"/>
          <w:bCs/>
          <w:sz w:val="22"/>
          <w:szCs w:val="22"/>
        </w:rPr>
        <w:t>4SР</w:t>
      </w:r>
      <w:r w:rsidR="00020160">
        <w:rPr>
          <w:rFonts w:ascii="Tahoma" w:hAnsi="Tahoma" w:cs="Tahoma"/>
          <w:bCs/>
          <w:sz w:val="22"/>
          <w:szCs w:val="22"/>
        </w:rPr>
        <w:t xml:space="preserve">, </w:t>
      </w:r>
      <w:r w:rsidR="00020160" w:rsidRPr="00020160">
        <w:rPr>
          <w:rFonts w:ascii="Tahoma" w:hAnsi="Tahoma" w:cs="Tahoma"/>
          <w:bCs/>
          <w:sz w:val="22"/>
          <w:szCs w:val="22"/>
        </w:rPr>
        <w:t>4SH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416DC7" w:rsidRPr="00416DC7">
        <w:rPr>
          <w:rFonts w:ascii="Tahoma" w:hAnsi="Tahoma" w:cs="Tahoma"/>
          <w:bCs/>
          <w:sz w:val="22"/>
          <w:szCs w:val="22"/>
        </w:rPr>
        <w:t>2” (до 51мм)</w:t>
      </w:r>
      <w:r w:rsidR="00020160" w:rsidRPr="00E84710">
        <w:rPr>
          <w:rFonts w:ascii="Tahoma" w:hAnsi="Tahoma" w:cs="Tahoma"/>
          <w:bCs/>
          <w:sz w:val="22"/>
          <w:szCs w:val="22"/>
        </w:rPr>
        <w:t>;</w:t>
      </w:r>
    </w:p>
    <w:p w:rsidR="00FB7A8B" w:rsidRPr="00E8471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Диапазон обжима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  <w:t>6-80мм</w:t>
      </w:r>
    </w:p>
    <w:p w:rsidR="0002016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 w:rsidRPr="00020160">
        <w:rPr>
          <w:rFonts w:ascii="Tahoma" w:hAnsi="Tahoma" w:cs="Tahoma"/>
          <w:bCs/>
          <w:sz w:val="22"/>
          <w:szCs w:val="22"/>
        </w:rPr>
        <w:t>Обжимное усилие (кН/т)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B2C20" w:rsidRPr="009B2C20">
        <w:rPr>
          <w:rFonts w:ascii="Tahoma" w:hAnsi="Tahoma" w:cs="Tahoma"/>
          <w:bCs/>
          <w:sz w:val="22"/>
          <w:szCs w:val="22"/>
        </w:rPr>
        <w:t>2000 кН (200 т.)</w:t>
      </w:r>
    </w:p>
    <w:p w:rsidR="00FE1291" w:rsidRPr="00E84710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Максимальное раскрытие без кулачков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>120 мм</w:t>
      </w:r>
    </w:p>
    <w:p w:rsidR="0042141C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Скорость сжатия, с.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  <w:t>4-5</w:t>
      </w:r>
    </w:p>
    <w:p w:rsidR="009D645F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D645F" w:rsidRPr="009D645F">
        <w:rPr>
          <w:rFonts w:ascii="Tahoma" w:hAnsi="Tahoma" w:cs="Tahoma"/>
          <w:b/>
          <w:bCs/>
          <w:sz w:val="22"/>
          <w:szCs w:val="22"/>
        </w:rPr>
        <w:t>7</w:t>
      </w:r>
      <w:r w:rsidR="009D645F">
        <w:rPr>
          <w:rFonts w:ascii="Tahoma" w:hAnsi="Tahoma" w:cs="Tahoma"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Скорость разведения, с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>2-3</w:t>
      </w:r>
    </w:p>
    <w:p w:rsidR="00C02331" w:rsidRDefault="0022273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B2C20">
        <w:rPr>
          <w:rFonts w:ascii="Tahoma" w:hAnsi="Tahoma" w:cs="Tahoma"/>
          <w:b/>
          <w:bCs/>
          <w:sz w:val="22"/>
          <w:szCs w:val="22"/>
        </w:rPr>
        <w:t>8</w:t>
      </w:r>
      <w:r w:rsidR="00C02331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Производительность (</w:t>
      </w:r>
      <w:proofErr w:type="spellStart"/>
      <w:proofErr w:type="gramStart"/>
      <w:r w:rsidR="009B2C20" w:rsidRPr="009B2C20">
        <w:rPr>
          <w:rFonts w:ascii="Tahoma" w:hAnsi="Tahoma" w:cs="Tahoma"/>
          <w:bCs/>
          <w:sz w:val="22"/>
          <w:szCs w:val="22"/>
        </w:rPr>
        <w:t>шт</w:t>
      </w:r>
      <w:proofErr w:type="spellEnd"/>
      <w:proofErr w:type="gramEnd"/>
      <w:r w:rsidR="009B2C20" w:rsidRPr="009B2C20">
        <w:rPr>
          <w:rFonts w:ascii="Tahoma" w:hAnsi="Tahoma" w:cs="Tahoma"/>
          <w:bCs/>
          <w:sz w:val="22"/>
          <w:szCs w:val="22"/>
        </w:rPr>
        <w:t>/ч):</w:t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>120-140</w:t>
      </w:r>
    </w:p>
    <w:p w:rsidR="009B2C20" w:rsidRDefault="009B2C20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1.9</w:t>
      </w:r>
      <w:r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9B2C20">
        <w:rPr>
          <w:rFonts w:ascii="Tahoma" w:hAnsi="Tahoma" w:cs="Tahoma"/>
          <w:bCs/>
          <w:sz w:val="22"/>
          <w:szCs w:val="22"/>
        </w:rPr>
        <w:t>Тип управления</w:t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 w:rsidRPr="009B2C20">
        <w:rPr>
          <w:rFonts w:ascii="Tahoma" w:hAnsi="Tahoma" w:cs="Tahoma"/>
          <w:bCs/>
          <w:sz w:val="22"/>
          <w:szCs w:val="22"/>
        </w:rPr>
        <w:t xml:space="preserve">Сенсорная панель / </w:t>
      </w:r>
      <w:proofErr w:type="spellStart"/>
      <w:r w:rsidRPr="009B2C20">
        <w:rPr>
          <w:rFonts w:ascii="Tahoma" w:hAnsi="Tahoma" w:cs="Tahoma"/>
          <w:bCs/>
          <w:sz w:val="22"/>
          <w:szCs w:val="22"/>
        </w:rPr>
        <w:t>Siemens</w:t>
      </w:r>
      <w:proofErr w:type="spellEnd"/>
      <w:r w:rsidRPr="009B2C20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B2C20">
        <w:rPr>
          <w:rFonts w:ascii="Tahoma" w:hAnsi="Tahoma" w:cs="Tahoma"/>
          <w:bCs/>
          <w:sz w:val="22"/>
          <w:szCs w:val="22"/>
        </w:rPr>
        <w:t>Touch</w:t>
      </w:r>
      <w:proofErr w:type="spellEnd"/>
      <w:r w:rsidRPr="009B2C20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B2C20">
        <w:rPr>
          <w:rFonts w:ascii="Tahoma" w:hAnsi="Tahoma" w:cs="Tahoma"/>
          <w:bCs/>
          <w:sz w:val="22"/>
          <w:szCs w:val="22"/>
        </w:rPr>
        <w:t>Panel</w:t>
      </w:r>
      <w:proofErr w:type="spellEnd"/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9B2C20">
        <w:rPr>
          <w:rFonts w:ascii="Tahoma" w:hAnsi="Tahoma" w:cs="Tahoma"/>
          <w:b/>
          <w:bCs/>
          <w:sz w:val="22"/>
          <w:szCs w:val="22"/>
        </w:rPr>
        <w:t>0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Мощность двигателя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 w:rsidRPr="009B2C20">
        <w:rPr>
          <w:rFonts w:ascii="Tahoma" w:hAnsi="Tahoma" w:cs="Tahoma"/>
          <w:bCs/>
          <w:sz w:val="22"/>
          <w:szCs w:val="22"/>
        </w:rPr>
        <w:t>3 кВт (</w:t>
      </w:r>
      <w:proofErr w:type="spellStart"/>
      <w:r w:rsidR="009B2C20" w:rsidRPr="009B2C20">
        <w:rPr>
          <w:rFonts w:ascii="Tahoma" w:hAnsi="Tahoma" w:cs="Tahoma"/>
          <w:bCs/>
          <w:sz w:val="22"/>
          <w:szCs w:val="22"/>
        </w:rPr>
        <w:t>Siemens</w:t>
      </w:r>
      <w:proofErr w:type="spellEnd"/>
      <w:r w:rsidR="009B2C20" w:rsidRPr="009B2C20">
        <w:rPr>
          <w:rFonts w:ascii="Tahoma" w:hAnsi="Tahoma" w:cs="Tahoma"/>
          <w:bCs/>
          <w:sz w:val="22"/>
          <w:szCs w:val="22"/>
        </w:rPr>
        <w:t>)</w:t>
      </w:r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>1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 xml:space="preserve">Скорость вращения двигателя, </w:t>
      </w:r>
      <w:proofErr w:type="gramStart"/>
      <w:r w:rsidR="009B2C20" w:rsidRPr="009B2C20">
        <w:rPr>
          <w:rFonts w:ascii="Tahoma" w:hAnsi="Tahoma" w:cs="Tahoma"/>
          <w:bCs/>
          <w:sz w:val="22"/>
          <w:szCs w:val="22"/>
        </w:rPr>
        <w:t>об</w:t>
      </w:r>
      <w:proofErr w:type="gramEnd"/>
      <w:r w:rsidR="009B2C20" w:rsidRPr="009B2C20">
        <w:rPr>
          <w:rFonts w:ascii="Tahoma" w:hAnsi="Tahoma" w:cs="Tahoma"/>
          <w:bCs/>
          <w:sz w:val="22"/>
          <w:szCs w:val="22"/>
        </w:rPr>
        <w:t>/мин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  <w:t>1440</w:t>
      </w:r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.2</w:t>
      </w:r>
      <w:r>
        <w:rPr>
          <w:rFonts w:ascii="Tahoma" w:hAnsi="Tahoma" w:cs="Tahoma"/>
          <w:b/>
          <w:bCs/>
          <w:sz w:val="22"/>
          <w:szCs w:val="22"/>
        </w:rPr>
        <w:t>.</w:t>
      </w:r>
      <w:r w:rsidR="007461A5">
        <w:rPr>
          <w:rFonts w:ascii="Tahoma" w:hAnsi="Tahoma" w:cs="Tahoma"/>
          <w:b/>
          <w:bCs/>
          <w:sz w:val="22"/>
          <w:szCs w:val="22"/>
        </w:rPr>
        <w:t>2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Питание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  <w:t>380</w:t>
      </w:r>
      <w:proofErr w:type="gramStart"/>
      <w:r w:rsidR="009B2C20">
        <w:rPr>
          <w:rFonts w:ascii="Tahoma" w:hAnsi="Tahoma" w:cs="Tahoma"/>
          <w:bCs/>
          <w:sz w:val="22"/>
          <w:szCs w:val="22"/>
        </w:rPr>
        <w:t xml:space="preserve"> В</w:t>
      </w:r>
      <w:proofErr w:type="gramEnd"/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>3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Тип гидронасоса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 w:rsidRPr="009B2C20">
        <w:rPr>
          <w:rFonts w:ascii="Tahoma" w:hAnsi="Tahoma" w:cs="Tahoma"/>
          <w:bCs/>
          <w:sz w:val="22"/>
          <w:szCs w:val="22"/>
        </w:rPr>
        <w:t>Пластинчатый</w:t>
      </w:r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>4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Класс защиты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 w:rsidRPr="009B2C20">
        <w:rPr>
          <w:rFonts w:ascii="Tahoma" w:hAnsi="Tahoma" w:cs="Tahoma"/>
          <w:bCs/>
          <w:sz w:val="22"/>
          <w:szCs w:val="22"/>
        </w:rPr>
        <w:t>IP55</w:t>
      </w:r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>5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Максимальное давление в системе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  <w:t>31,5 МПа</w:t>
      </w:r>
    </w:p>
    <w:p w:rsidR="009B2C20" w:rsidRDefault="002244E5" w:rsidP="009B2C20">
      <w:pPr>
        <w:pStyle w:val="15"/>
        <w:spacing w:before="24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 xml:space="preserve">6 </w:t>
      </w:r>
      <w:r w:rsidR="009B2C20" w:rsidRPr="009B2C20">
        <w:rPr>
          <w:rFonts w:ascii="Tahoma" w:hAnsi="Tahoma" w:cs="Tahoma"/>
          <w:bCs/>
          <w:sz w:val="22"/>
          <w:szCs w:val="22"/>
        </w:rPr>
        <w:t>Емкость бака для масла: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</w:r>
      <w:r w:rsidR="009B2C20">
        <w:rPr>
          <w:rFonts w:ascii="Tahoma" w:hAnsi="Tahoma" w:cs="Tahoma"/>
          <w:bCs/>
          <w:sz w:val="22"/>
          <w:szCs w:val="22"/>
        </w:rPr>
        <w:tab/>
        <w:t>35 л</w:t>
      </w:r>
    </w:p>
    <w:p w:rsidR="009B2C20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9B2C20"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>2.</w:t>
      </w:r>
      <w:r w:rsidR="007461A5">
        <w:rPr>
          <w:rFonts w:ascii="Tahoma" w:hAnsi="Tahoma" w:cs="Tahoma"/>
          <w:b/>
          <w:bCs/>
          <w:sz w:val="22"/>
          <w:szCs w:val="22"/>
        </w:rPr>
        <w:t>7</w:t>
      </w:r>
      <w:r w:rsidR="009B2C20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B2C20" w:rsidRPr="009B2C20">
        <w:rPr>
          <w:rFonts w:ascii="Tahoma" w:hAnsi="Tahoma" w:cs="Tahoma"/>
          <w:bCs/>
          <w:sz w:val="22"/>
          <w:szCs w:val="22"/>
        </w:rPr>
        <w:t>Комплект кулачков</w:t>
      </w:r>
      <w:r w:rsidR="009B2C20">
        <w:rPr>
          <w:rFonts w:ascii="Tahoma" w:hAnsi="Tahoma" w:cs="Tahoma"/>
          <w:bCs/>
          <w:sz w:val="22"/>
          <w:szCs w:val="22"/>
        </w:rPr>
        <w:tab/>
      </w:r>
      <w:r w:rsidRPr="002244E5">
        <w:rPr>
          <w:rFonts w:ascii="Tahoma" w:hAnsi="Tahoma" w:cs="Tahoma"/>
          <w:bCs/>
          <w:sz w:val="22"/>
          <w:szCs w:val="22"/>
        </w:rPr>
        <w:t>Ø6–Ø51 (10 комплектов: 6, 8, 10, 12, 16, 19, 25, 32,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38,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51)</w:t>
      </w:r>
    </w:p>
    <w:p w:rsidR="002244E5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1.2.</w:t>
      </w:r>
      <w:r w:rsidR="007461A5">
        <w:rPr>
          <w:rFonts w:ascii="Tahoma" w:hAnsi="Tahoma" w:cs="Tahoma"/>
          <w:b/>
          <w:bCs/>
          <w:sz w:val="22"/>
          <w:szCs w:val="22"/>
        </w:rPr>
        <w:t>8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Длина колодок матрицы:</w:t>
      </w:r>
      <w:r>
        <w:rPr>
          <w:rFonts w:ascii="Tahoma" w:hAnsi="Tahoma" w:cs="Tahoma"/>
          <w:bCs/>
          <w:sz w:val="22"/>
          <w:szCs w:val="22"/>
        </w:rPr>
        <w:tab/>
      </w:r>
      <w:r w:rsidRPr="002244E5">
        <w:rPr>
          <w:rFonts w:ascii="Tahoma" w:hAnsi="Tahoma" w:cs="Tahoma"/>
          <w:bCs/>
          <w:sz w:val="22"/>
          <w:szCs w:val="22"/>
        </w:rPr>
        <w:t>45; 50; 65;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80 мм</w:t>
      </w:r>
    </w:p>
    <w:p w:rsidR="002244E5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1.2.</w:t>
      </w:r>
      <w:r w:rsidR="007461A5">
        <w:rPr>
          <w:rFonts w:ascii="Tahoma" w:hAnsi="Tahoma" w:cs="Tahoma"/>
          <w:b/>
          <w:bCs/>
          <w:sz w:val="22"/>
          <w:szCs w:val="22"/>
        </w:rPr>
        <w:t>9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2244E5">
        <w:rPr>
          <w:rFonts w:ascii="Tahoma" w:hAnsi="Tahoma" w:cs="Tahoma"/>
          <w:bCs/>
          <w:sz w:val="22"/>
          <w:szCs w:val="22"/>
        </w:rPr>
        <w:t>Быстросъем</w:t>
      </w:r>
      <w:proofErr w:type="spellEnd"/>
      <w:r w:rsidRPr="002244E5">
        <w:rPr>
          <w:rFonts w:ascii="Tahoma" w:hAnsi="Tahoma" w:cs="Tahoma"/>
          <w:bCs/>
          <w:sz w:val="22"/>
          <w:szCs w:val="22"/>
        </w:rPr>
        <w:t xml:space="preserve"> для смены кулачков</w:t>
      </w:r>
      <w:proofErr w:type="gramStart"/>
      <w:r>
        <w:rPr>
          <w:rFonts w:ascii="Tahoma" w:hAnsi="Tahoma" w:cs="Tahoma"/>
          <w:bCs/>
          <w:sz w:val="22"/>
          <w:szCs w:val="22"/>
        </w:rPr>
        <w:tab/>
      </w:r>
      <w:r w:rsidRPr="002244E5">
        <w:rPr>
          <w:rFonts w:ascii="Tahoma" w:hAnsi="Tahoma" w:cs="Tahoma"/>
          <w:bCs/>
          <w:sz w:val="22"/>
          <w:szCs w:val="22"/>
        </w:rPr>
        <w:t>В</w:t>
      </w:r>
      <w:proofErr w:type="gramEnd"/>
      <w:r w:rsidRPr="002244E5">
        <w:rPr>
          <w:rFonts w:ascii="Tahoma" w:hAnsi="Tahoma" w:cs="Tahoma"/>
          <w:bCs/>
          <w:sz w:val="22"/>
          <w:szCs w:val="22"/>
        </w:rPr>
        <w:t xml:space="preserve"> комплекте</w:t>
      </w:r>
    </w:p>
    <w:p w:rsidR="002244E5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1.</w:t>
      </w:r>
      <w:r w:rsidR="007461A5">
        <w:rPr>
          <w:rFonts w:ascii="Tahoma" w:hAnsi="Tahoma" w:cs="Tahoma"/>
          <w:b/>
          <w:bCs/>
          <w:sz w:val="22"/>
          <w:szCs w:val="22"/>
        </w:rPr>
        <w:t>3.0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Ножная педаль</w:t>
      </w:r>
      <w:proofErr w:type="gramStart"/>
      <w:r>
        <w:rPr>
          <w:rFonts w:ascii="Tahoma" w:hAnsi="Tahoma" w:cs="Tahoma"/>
          <w:bCs/>
          <w:sz w:val="22"/>
          <w:szCs w:val="22"/>
        </w:rPr>
        <w:tab/>
        <w:t>Д</w:t>
      </w:r>
      <w:proofErr w:type="gramEnd"/>
      <w:r>
        <w:rPr>
          <w:rFonts w:ascii="Tahoma" w:hAnsi="Tahoma" w:cs="Tahoma"/>
          <w:bCs/>
          <w:sz w:val="22"/>
          <w:szCs w:val="22"/>
        </w:rPr>
        <w:t>а</w:t>
      </w:r>
    </w:p>
    <w:p w:rsidR="002244E5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7461A5">
        <w:rPr>
          <w:rFonts w:ascii="Tahoma" w:hAnsi="Tahoma" w:cs="Tahoma"/>
          <w:b/>
          <w:bCs/>
          <w:sz w:val="22"/>
          <w:szCs w:val="22"/>
        </w:rPr>
        <w:t>3.1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Тумба</w:t>
      </w:r>
      <w:proofErr w:type="gramStart"/>
      <w:r>
        <w:rPr>
          <w:rFonts w:ascii="Tahoma" w:hAnsi="Tahoma" w:cs="Tahoma"/>
          <w:bCs/>
          <w:sz w:val="22"/>
          <w:szCs w:val="22"/>
        </w:rPr>
        <w:tab/>
        <w:t>Д</w:t>
      </w:r>
      <w:proofErr w:type="gramEnd"/>
      <w:r>
        <w:rPr>
          <w:rFonts w:ascii="Tahoma" w:hAnsi="Tahoma" w:cs="Tahoma"/>
          <w:bCs/>
          <w:sz w:val="22"/>
          <w:szCs w:val="22"/>
        </w:rPr>
        <w:t>а</w:t>
      </w:r>
    </w:p>
    <w:p w:rsidR="009B2C20" w:rsidRDefault="002244E5" w:rsidP="002244E5">
      <w:pPr>
        <w:pStyle w:val="15"/>
        <w:spacing w:before="240"/>
        <w:ind w:left="5760" w:hanging="57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7461A5">
        <w:rPr>
          <w:rFonts w:ascii="Tahoma" w:hAnsi="Tahoma" w:cs="Tahoma"/>
          <w:b/>
          <w:bCs/>
          <w:sz w:val="22"/>
          <w:szCs w:val="22"/>
        </w:rPr>
        <w:t>3.2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244E5">
        <w:rPr>
          <w:rFonts w:ascii="Tahoma" w:hAnsi="Tahoma" w:cs="Tahoma"/>
          <w:bCs/>
          <w:sz w:val="22"/>
          <w:szCs w:val="22"/>
        </w:rPr>
        <w:t>Паспорт, Инструкция (русификация)</w:t>
      </w:r>
      <w:r>
        <w:rPr>
          <w:rFonts w:ascii="Tahoma" w:hAnsi="Tahoma" w:cs="Tahoma"/>
          <w:bCs/>
          <w:sz w:val="22"/>
          <w:szCs w:val="22"/>
        </w:rPr>
        <w:tab/>
      </w:r>
      <w:r w:rsidRPr="002244E5">
        <w:rPr>
          <w:rFonts w:ascii="Tahoma" w:hAnsi="Tahoma" w:cs="Tahoma"/>
          <w:bCs/>
          <w:sz w:val="22"/>
          <w:szCs w:val="22"/>
        </w:rPr>
        <w:t>В комплекте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>. Требования к системам безопасности.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Pr="008617A0">
        <w:rPr>
          <w:rFonts w:ascii="Tahoma" w:hAnsi="Tahoma" w:cs="Tahoma"/>
          <w:bCs/>
          <w:sz w:val="21"/>
          <w:szCs w:val="21"/>
        </w:rPr>
        <w:t>Установка</w:t>
      </w:r>
      <w:r w:rsidRPr="008617A0">
        <w:rPr>
          <w:rFonts w:ascii="Tahoma" w:hAnsi="Tahoma" w:cs="Tahoma"/>
          <w:sz w:val="21"/>
          <w:szCs w:val="21"/>
        </w:rPr>
        <w:t xml:space="preserve"> должна быть оснащена систем</w:t>
      </w:r>
      <w:r>
        <w:rPr>
          <w:rFonts w:ascii="Tahoma" w:hAnsi="Tahoma" w:cs="Tahoma"/>
          <w:sz w:val="21"/>
          <w:szCs w:val="21"/>
        </w:rPr>
        <w:t>ой</w:t>
      </w:r>
      <w:r w:rsidRPr="008617A0">
        <w:rPr>
          <w:rFonts w:ascii="Tahoma" w:hAnsi="Tahoma" w:cs="Tahoma"/>
          <w:sz w:val="21"/>
          <w:szCs w:val="21"/>
        </w:rPr>
        <w:t xml:space="preserve"> аварийной остановки и её отключения</w:t>
      </w:r>
      <w:r>
        <w:rPr>
          <w:rFonts w:ascii="Tahoma" w:hAnsi="Tahoma" w:cs="Tahoma"/>
          <w:sz w:val="21"/>
          <w:szCs w:val="21"/>
        </w:rPr>
        <w:t>.</w:t>
      </w:r>
    </w:p>
    <w:p w:rsidR="0083459C" w:rsidRPr="008617A0" w:rsidRDefault="0083459C" w:rsidP="0083459C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</w:t>
      </w:r>
      <w:r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83459C" w:rsidRPr="008617A0" w:rsidRDefault="0083459C" w:rsidP="0083459C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3</w:t>
      </w:r>
      <w:r w:rsidRPr="008617A0">
        <w:rPr>
          <w:rFonts w:ascii="Tahoma" w:hAnsi="Tahoma" w:cs="Tahoma"/>
          <w:b/>
          <w:sz w:val="21"/>
          <w:szCs w:val="21"/>
        </w:rPr>
        <w:t xml:space="preserve">.1 </w:t>
      </w:r>
      <w:r w:rsidRPr="008617A0">
        <w:rPr>
          <w:rFonts w:ascii="Tahoma" w:hAnsi="Tahoma" w:cs="Tahoma"/>
          <w:sz w:val="21"/>
          <w:szCs w:val="21"/>
        </w:rPr>
        <w:t>Доставка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до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склада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покупателя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транспортом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и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за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счет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Pr="008617A0">
        <w:rPr>
          <w:rFonts w:ascii="Tahoma" w:hAnsi="Tahoma" w:cs="Tahoma"/>
          <w:sz w:val="21"/>
          <w:szCs w:val="21"/>
        </w:rPr>
        <w:t xml:space="preserve">Российская федерация, Ростовская область, </w:t>
      </w:r>
      <w:proofErr w:type="gramStart"/>
      <w:r w:rsidRPr="008617A0">
        <w:rPr>
          <w:rFonts w:ascii="Tahoma" w:hAnsi="Tahoma" w:cs="Tahoma"/>
          <w:sz w:val="21"/>
          <w:szCs w:val="21"/>
        </w:rPr>
        <w:t>г</w:t>
      </w:r>
      <w:proofErr w:type="gramEnd"/>
      <w:r w:rsidRPr="008617A0">
        <w:rPr>
          <w:rFonts w:ascii="Tahoma" w:hAnsi="Tahoma" w:cs="Tahoma"/>
          <w:sz w:val="21"/>
          <w:szCs w:val="21"/>
        </w:rPr>
        <w:t>. Таганрог, ул. Спортивная, 111К.</w:t>
      </w:r>
    </w:p>
    <w:p w:rsidR="00E26F01" w:rsidRPr="008617A0" w:rsidRDefault="00E26F01" w:rsidP="00E26F01">
      <w:pPr>
        <w:pStyle w:val="a3"/>
        <w:spacing w:before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</w:t>
      </w:r>
      <w:r w:rsidRPr="008617A0">
        <w:rPr>
          <w:rFonts w:ascii="Tahoma" w:hAnsi="Tahoma" w:cs="Tahoma"/>
          <w:b/>
          <w:bCs/>
          <w:sz w:val="21"/>
          <w:szCs w:val="21"/>
        </w:rPr>
        <w:t>.2</w:t>
      </w:r>
      <w:r w:rsidRPr="008617A0">
        <w:rPr>
          <w:rFonts w:ascii="Tahoma" w:hAnsi="Tahoma" w:cs="Tahoma"/>
          <w:sz w:val="21"/>
          <w:szCs w:val="21"/>
        </w:rPr>
        <w:t xml:space="preserve"> Срок поставки </w:t>
      </w:r>
      <w:r>
        <w:rPr>
          <w:rFonts w:ascii="Tahoma" w:hAnsi="Tahoma" w:cs="Tahoma"/>
          <w:sz w:val="21"/>
          <w:szCs w:val="21"/>
        </w:rPr>
        <w:t xml:space="preserve">  - указать</w:t>
      </w:r>
    </w:p>
    <w:p w:rsidR="00E26F01" w:rsidRDefault="00E26F01" w:rsidP="00E26F0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E26F01" w:rsidRPr="003854B3" w:rsidRDefault="00E26F01" w:rsidP="00E26F0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 w:rsidRPr="003854B3"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 w:rsidRPr="003854B3"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 w:rsidRPr="003854B3"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 w:rsidRPr="003854B3">
        <w:rPr>
          <w:rFonts w:ascii="Tahoma" w:hAnsi="Tahoma" w:cs="Tahoma"/>
          <w:b w:val="0"/>
          <w:szCs w:val="22"/>
          <w:lang w:val="ru-RU"/>
        </w:rPr>
        <w:t>, либо</w:t>
      </w:r>
      <w:r>
        <w:rPr>
          <w:rFonts w:ascii="Tahoma" w:hAnsi="Tahoma" w:cs="Tahoma"/>
          <w:szCs w:val="22"/>
          <w:lang w:val="ru-RU"/>
        </w:rPr>
        <w:t xml:space="preserve"> </w:t>
      </w:r>
      <w:r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товара на склад покупателя с предоставлением счетов-фактур, 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E26F01" w:rsidRDefault="00E26F01" w:rsidP="00E26F0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83459C" w:rsidRDefault="0083459C" w:rsidP="0083459C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4.3</w:t>
      </w:r>
      <w:r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83459C" w:rsidRDefault="0083459C" w:rsidP="0083459C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 Год</w:t>
      </w:r>
      <w:r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изготовления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не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позднее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pacing w:val="-2"/>
          <w:sz w:val="22"/>
          <w:szCs w:val="22"/>
        </w:rPr>
        <w:t xml:space="preserve">2026г.  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6. Сертификация: </w:t>
      </w:r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действующими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нормативными актам Российской Федерации.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Сертифицирован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по нормам безопасности </w:t>
      </w:r>
      <w:r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7. Условия </w:t>
      </w:r>
      <w:proofErr w:type="spellStart"/>
      <w:proofErr w:type="gramStart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 и пусконаладочных работ: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Обучение сотрудников АО «КЛЕВЕР» осуществляется специалистами Поставщика в период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Шеф-монтажные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пусконаладочные работы включают в себя: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2-х рабочих дней.</w:t>
      </w:r>
    </w:p>
    <w:p w:rsidR="0083459C" w:rsidRPr="00B4212B" w:rsidRDefault="0083459C" w:rsidP="0083459C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>
        <w:rPr>
          <w:rFonts w:ascii="Tahoma" w:hAnsi="Tahoma" w:cs="Tahoma"/>
          <w:sz w:val="22"/>
          <w:szCs w:val="22"/>
        </w:rPr>
        <w:t>чика по результатам изготовления не менее 3х РВД.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 Комплект поставки: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8.1</w:t>
      </w:r>
      <w:r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</w:t>
      </w:r>
      <w:proofErr w:type="gramStart"/>
      <w:r>
        <w:rPr>
          <w:rFonts w:ascii="Tahoma" w:hAnsi="Tahoma" w:cs="Tahoma"/>
          <w:sz w:val="22"/>
          <w:szCs w:val="22"/>
        </w:rPr>
        <w:t>носителе</w:t>
      </w:r>
      <w:proofErr w:type="gramEnd"/>
      <w:r>
        <w:rPr>
          <w:rFonts w:ascii="Tahoma" w:hAnsi="Tahoma" w:cs="Tahoma"/>
          <w:sz w:val="22"/>
          <w:szCs w:val="22"/>
        </w:rPr>
        <w:t>, электрические и гидравлические схемы, инструкции по обслуживанию и эксплуатации, руководство оператора (вся документация на русском языке);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8.2 </w:t>
      </w:r>
      <w:r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8.3 </w:t>
      </w:r>
      <w:r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8.4</w:t>
      </w:r>
      <w:r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10. Имеющиеся ресурсы: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</w:t>
      </w:r>
      <w:proofErr w:type="gramStart"/>
      <w:r>
        <w:rPr>
          <w:rFonts w:ascii="Tahoma" w:hAnsi="Tahoma" w:cs="Tahoma"/>
          <w:sz w:val="22"/>
          <w:szCs w:val="22"/>
        </w:rPr>
        <w:t xml:space="preserve"> В</w:t>
      </w:r>
      <w:proofErr w:type="gramEnd"/>
      <w:r>
        <w:rPr>
          <w:rFonts w:ascii="Tahoma" w:hAnsi="Tahoma" w:cs="Tahoma"/>
          <w:sz w:val="22"/>
          <w:szCs w:val="22"/>
        </w:rPr>
        <w:t>/ 50 Гц;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lastRenderedPageBreak/>
        <w:t>1</w:t>
      </w:r>
      <w:r>
        <w:rPr>
          <w:rFonts w:ascii="Tahoma" w:hAnsi="Tahoma" w:cs="Tahoma"/>
          <w:b/>
          <w:sz w:val="22"/>
          <w:szCs w:val="22"/>
        </w:rPr>
        <w:t>1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11.1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 Оборудование должно содержать: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К оборудованию поставляется следующая документация на русском языке: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товарная накладная без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счет-фактуры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83459C" w:rsidRDefault="0083459C" w:rsidP="0083459C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В паспорте либо в инструкции по эксплуатации на </w:t>
      </w:r>
      <w:proofErr w:type="gramStart"/>
      <w:r>
        <w:rPr>
          <w:rFonts w:ascii="Tahoma" w:hAnsi="Tahoma" w:cs="Tahoma"/>
          <w:bCs/>
          <w:sz w:val="22"/>
          <w:szCs w:val="22"/>
        </w:rPr>
        <w:t>поставляемое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оборудование должна быть </w:t>
      </w:r>
      <w:r>
        <w:rPr>
          <w:rFonts w:ascii="Tahoma" w:hAnsi="Tahoma" w:cs="Tahoma"/>
          <w:bCs/>
          <w:sz w:val="22"/>
          <w:szCs w:val="22"/>
        </w:rPr>
        <w:lastRenderedPageBreak/>
        <w:t>указана информация о наличии и содержании драгметаллов.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Поставщик предоставляет документацию, содержащую требования для проведения пусконаладочных, и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83459C" w:rsidRPr="00C06F62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13. Требования к упаковке: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83459C" w:rsidRDefault="0083459C" w:rsidP="0083459C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укладываться в ящики, изготавливаемые в соответствии с документацией предприятия-изготовителя и </w:t>
      </w:r>
      <w:proofErr w:type="gramStart"/>
      <w:r>
        <w:rPr>
          <w:rFonts w:ascii="Tahoma" w:hAnsi="Tahoma" w:cs="Tahoma"/>
          <w:sz w:val="22"/>
          <w:szCs w:val="22"/>
        </w:rPr>
        <w:t>обеспечивающий</w:t>
      </w:r>
      <w:proofErr w:type="gramEnd"/>
      <w:r>
        <w:rPr>
          <w:rFonts w:ascii="Tahoma" w:hAnsi="Tahoma" w:cs="Tahoma"/>
          <w:sz w:val="22"/>
          <w:szCs w:val="22"/>
        </w:rPr>
        <w:t xml:space="preserve"> их сохранность. Ящики с запасными частями должны быть установлены внутри тары (ящика) каждой единицы поставляемого оборудования.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14. Обязательные требования к поставщику: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14.1. </w:t>
      </w:r>
      <w:r>
        <w:rPr>
          <w:rFonts w:ascii="Tahoma" w:hAnsi="Tahoma" w:cs="Tahoma"/>
          <w:b/>
          <w:bCs/>
          <w:sz w:val="22"/>
          <w:szCs w:val="22"/>
          <w:u w:val="single"/>
        </w:rPr>
        <w:t>Поставщик должен иметь сервисный центр на территории РФ с наличием на складе оригинальных частей устрой</w:t>
      </w:r>
      <w:proofErr w:type="gramStart"/>
      <w:r>
        <w:rPr>
          <w:rFonts w:ascii="Tahoma" w:hAnsi="Tahoma" w:cs="Tahoma"/>
          <w:b/>
          <w:bCs/>
          <w:sz w:val="22"/>
          <w:szCs w:val="22"/>
          <w:u w:val="single"/>
        </w:rPr>
        <w:t>ств дл</w:t>
      </w:r>
      <w:proofErr w:type="gramEnd"/>
      <w:r>
        <w:rPr>
          <w:rFonts w:ascii="Tahoma" w:hAnsi="Tahoma" w:cs="Tahoma"/>
          <w:b/>
          <w:bCs/>
          <w:sz w:val="22"/>
          <w:szCs w:val="22"/>
          <w:u w:val="single"/>
        </w:rPr>
        <w:t>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020160" w:rsidRDefault="00020160" w:rsidP="0002016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8632A2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="00A87AA6">
        <w:rPr>
          <w:rFonts w:ascii="Tahoma" w:hAnsi="Tahoma" w:cs="Tahoma"/>
          <w:b/>
          <w:sz w:val="22"/>
          <w:szCs w:val="22"/>
        </w:rPr>
        <w:t>Пушкаренко С.А.</w:t>
      </w:r>
    </w:p>
    <w:p w:rsidR="001A308D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1A308D" w:rsidRPr="001E30EF" w:rsidRDefault="001A308D" w:rsidP="001A308D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Главный инженер</w:t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Полтев А.Г.</w:t>
      </w:r>
    </w:p>
    <w:p w:rsidR="001A308D" w:rsidRPr="001E30EF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E37EBA" w:rsidRPr="00FF3792" w:rsidRDefault="00E37EBA" w:rsidP="00FF3792">
      <w:pPr>
        <w:jc w:val="both"/>
        <w:rPr>
          <w:rFonts w:ascii="Tahoma" w:hAnsi="Tahoma" w:cs="Tahoma"/>
          <w:color w:val="000000"/>
          <w:sz w:val="22"/>
          <w:szCs w:val="22"/>
        </w:rPr>
      </w:pPr>
    </w:p>
    <w:sectPr w:rsidR="00E37EBA" w:rsidRPr="00FF3792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78" w:rsidRDefault="00E74078" w:rsidP="004E3485">
      <w:r>
        <w:separator/>
      </w:r>
    </w:p>
  </w:endnote>
  <w:endnote w:type="continuationSeparator" w:id="0">
    <w:p w:rsidR="00E74078" w:rsidRDefault="00E74078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78" w:rsidRDefault="00E74078" w:rsidP="004E3485">
      <w:r>
        <w:separator/>
      </w:r>
    </w:p>
  </w:footnote>
  <w:footnote w:type="continuationSeparator" w:id="0">
    <w:p w:rsidR="00E74078" w:rsidRDefault="00E74078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7EA4"/>
    <w:rsid w:val="00020160"/>
    <w:rsid w:val="00040924"/>
    <w:rsid w:val="00043E08"/>
    <w:rsid w:val="00057FDE"/>
    <w:rsid w:val="00061673"/>
    <w:rsid w:val="00071027"/>
    <w:rsid w:val="00076EF5"/>
    <w:rsid w:val="000C0F13"/>
    <w:rsid w:val="000D0A5F"/>
    <w:rsid w:val="000F4146"/>
    <w:rsid w:val="001033A0"/>
    <w:rsid w:val="001056D9"/>
    <w:rsid w:val="00114850"/>
    <w:rsid w:val="00136271"/>
    <w:rsid w:val="00157B0C"/>
    <w:rsid w:val="00163920"/>
    <w:rsid w:val="00177241"/>
    <w:rsid w:val="00187B59"/>
    <w:rsid w:val="00193C64"/>
    <w:rsid w:val="00193FBD"/>
    <w:rsid w:val="001A308D"/>
    <w:rsid w:val="001B5EFB"/>
    <w:rsid w:val="001E216A"/>
    <w:rsid w:val="001F6F1E"/>
    <w:rsid w:val="00215A74"/>
    <w:rsid w:val="00221C54"/>
    <w:rsid w:val="00222730"/>
    <w:rsid w:val="002244E5"/>
    <w:rsid w:val="00252F52"/>
    <w:rsid w:val="00285D48"/>
    <w:rsid w:val="00285F32"/>
    <w:rsid w:val="00290917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738C"/>
    <w:rsid w:val="00416DC7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461A5"/>
    <w:rsid w:val="00747687"/>
    <w:rsid w:val="00751CC6"/>
    <w:rsid w:val="00756ED5"/>
    <w:rsid w:val="00774F35"/>
    <w:rsid w:val="007A38A9"/>
    <w:rsid w:val="007C16F0"/>
    <w:rsid w:val="007C77FD"/>
    <w:rsid w:val="007D58BD"/>
    <w:rsid w:val="007F04A7"/>
    <w:rsid w:val="00811220"/>
    <w:rsid w:val="00817923"/>
    <w:rsid w:val="00827703"/>
    <w:rsid w:val="0083459C"/>
    <w:rsid w:val="00856ED7"/>
    <w:rsid w:val="008617A0"/>
    <w:rsid w:val="008632A2"/>
    <w:rsid w:val="0086766C"/>
    <w:rsid w:val="00875D6E"/>
    <w:rsid w:val="008E279A"/>
    <w:rsid w:val="009236E3"/>
    <w:rsid w:val="0095490C"/>
    <w:rsid w:val="00974527"/>
    <w:rsid w:val="00975611"/>
    <w:rsid w:val="0099651F"/>
    <w:rsid w:val="00997B79"/>
    <w:rsid w:val="009A27AD"/>
    <w:rsid w:val="009A74AD"/>
    <w:rsid w:val="009B2C20"/>
    <w:rsid w:val="009C4C8C"/>
    <w:rsid w:val="009D4990"/>
    <w:rsid w:val="009D645F"/>
    <w:rsid w:val="009E4086"/>
    <w:rsid w:val="009F7D20"/>
    <w:rsid w:val="00A276CA"/>
    <w:rsid w:val="00A3497A"/>
    <w:rsid w:val="00A4265D"/>
    <w:rsid w:val="00A42E52"/>
    <w:rsid w:val="00A430BB"/>
    <w:rsid w:val="00A563BF"/>
    <w:rsid w:val="00A56FC0"/>
    <w:rsid w:val="00A66684"/>
    <w:rsid w:val="00A71CBA"/>
    <w:rsid w:val="00A87AA6"/>
    <w:rsid w:val="00AB6205"/>
    <w:rsid w:val="00AD461E"/>
    <w:rsid w:val="00AD4E4A"/>
    <w:rsid w:val="00AD52D6"/>
    <w:rsid w:val="00AE0FDA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D3034"/>
    <w:rsid w:val="00D11762"/>
    <w:rsid w:val="00D13F6F"/>
    <w:rsid w:val="00D158BF"/>
    <w:rsid w:val="00D23B80"/>
    <w:rsid w:val="00D33A36"/>
    <w:rsid w:val="00D45D22"/>
    <w:rsid w:val="00D559AB"/>
    <w:rsid w:val="00D7787E"/>
    <w:rsid w:val="00D91E0C"/>
    <w:rsid w:val="00D947E0"/>
    <w:rsid w:val="00DA3C06"/>
    <w:rsid w:val="00DB3F8B"/>
    <w:rsid w:val="00DB639D"/>
    <w:rsid w:val="00DE2209"/>
    <w:rsid w:val="00DF015B"/>
    <w:rsid w:val="00E045BE"/>
    <w:rsid w:val="00E066E3"/>
    <w:rsid w:val="00E10CD3"/>
    <w:rsid w:val="00E1563F"/>
    <w:rsid w:val="00E26F01"/>
    <w:rsid w:val="00E313E8"/>
    <w:rsid w:val="00E37EBA"/>
    <w:rsid w:val="00E47BF4"/>
    <w:rsid w:val="00E53816"/>
    <w:rsid w:val="00E74078"/>
    <w:rsid w:val="00E84710"/>
    <w:rsid w:val="00E857CB"/>
    <w:rsid w:val="00EB5683"/>
    <w:rsid w:val="00EC1706"/>
    <w:rsid w:val="00ED0494"/>
    <w:rsid w:val="00F13626"/>
    <w:rsid w:val="00F42881"/>
    <w:rsid w:val="00F6757A"/>
    <w:rsid w:val="00F82C6B"/>
    <w:rsid w:val="00F860A7"/>
    <w:rsid w:val="00FB7A8B"/>
    <w:rsid w:val="00FE1291"/>
    <w:rsid w:val="00FF3792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6</cp:revision>
  <cp:lastPrinted>2026-08-05T06:46:00Z</cp:lastPrinted>
  <dcterms:created xsi:type="dcterms:W3CDTF">2026-08-03T06:22:00Z</dcterms:created>
  <dcterms:modified xsi:type="dcterms:W3CDTF">2026-09-14T11:00:00Z</dcterms:modified>
</cp:coreProperties>
</file>